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B" w:rsidRPr="00FB190B" w:rsidRDefault="00FB190B" w:rsidP="00FB190B">
      <w:pPr>
        <w:spacing w:after="0"/>
        <w:ind w:firstLine="709"/>
        <w:jc w:val="right"/>
        <w:rPr>
          <w:b/>
          <w:bCs/>
          <w:szCs w:val="28"/>
        </w:rPr>
      </w:pPr>
      <w:r w:rsidRPr="00FB190B">
        <w:rPr>
          <w:b/>
          <w:bCs/>
          <w:szCs w:val="28"/>
        </w:rPr>
        <w:t xml:space="preserve">УТВЕРЖДЕН </w:t>
      </w:r>
    </w:p>
    <w:p w:rsidR="00FB190B" w:rsidRPr="00FB190B" w:rsidRDefault="00FB190B" w:rsidP="00FB190B">
      <w:pPr>
        <w:spacing w:after="0"/>
        <w:ind w:firstLine="709"/>
        <w:jc w:val="right"/>
        <w:rPr>
          <w:szCs w:val="28"/>
        </w:rPr>
      </w:pPr>
      <w:r w:rsidRPr="00FB190B">
        <w:rPr>
          <w:szCs w:val="28"/>
        </w:rPr>
        <w:t>Правлением Российского экологического Центра</w:t>
      </w:r>
    </w:p>
    <w:p w:rsidR="00FB190B" w:rsidRDefault="00FB190B" w:rsidP="00FB190B">
      <w:pPr>
        <w:spacing w:after="0"/>
        <w:ind w:firstLine="709"/>
        <w:jc w:val="right"/>
        <w:rPr>
          <w:szCs w:val="28"/>
        </w:rPr>
      </w:pPr>
      <w:r w:rsidRPr="00FB190B">
        <w:rPr>
          <w:szCs w:val="28"/>
        </w:rPr>
        <w:t>Протокол № 0124 от 01.03.2024г.</w:t>
      </w:r>
    </w:p>
    <w:p w:rsidR="00FB190B" w:rsidRPr="00FB190B" w:rsidRDefault="00FB190B" w:rsidP="00FB190B">
      <w:pPr>
        <w:spacing w:after="0"/>
        <w:ind w:firstLine="709"/>
        <w:jc w:val="right"/>
        <w:rPr>
          <w:szCs w:val="28"/>
        </w:rPr>
      </w:pPr>
    </w:p>
    <w:p w:rsidR="00FB190B" w:rsidRDefault="00FB190B" w:rsidP="00DB7053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DB7053" w:rsidRDefault="00DB7053" w:rsidP="00DB7053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DB7053">
        <w:rPr>
          <w:b/>
          <w:bCs/>
          <w:sz w:val="32"/>
          <w:szCs w:val="32"/>
        </w:rPr>
        <w:t>Единый реестр</w:t>
      </w:r>
    </w:p>
    <w:p w:rsidR="00F12C76" w:rsidRDefault="00DB7053" w:rsidP="00DB7053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DB7053">
        <w:rPr>
          <w:b/>
          <w:bCs/>
          <w:sz w:val="32"/>
          <w:szCs w:val="32"/>
        </w:rPr>
        <w:t>аккредитованных производителей экологически безопасной продукции</w:t>
      </w:r>
    </w:p>
    <w:p w:rsidR="00DB7053" w:rsidRDefault="00DB7053" w:rsidP="00DB7053">
      <w:pPr>
        <w:spacing w:after="0"/>
        <w:ind w:firstLine="709"/>
        <w:jc w:val="center"/>
        <w:rPr>
          <w:b/>
          <w:bCs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195"/>
        <w:gridCol w:w="1628"/>
        <w:gridCol w:w="1984"/>
        <w:gridCol w:w="2126"/>
        <w:gridCol w:w="2127"/>
        <w:gridCol w:w="1134"/>
        <w:gridCol w:w="1984"/>
        <w:gridCol w:w="1985"/>
      </w:tblGrid>
      <w:tr w:rsidR="00DB7053" w:rsidRPr="00DB7053" w:rsidTr="00DB7053">
        <w:tc>
          <w:tcPr>
            <w:tcW w:w="2195" w:type="dxa"/>
          </w:tcPr>
          <w:p w:rsidR="00DB7053" w:rsidRPr="00DB7053" w:rsidRDefault="00DB7053" w:rsidP="00DB7053">
            <w:pPr>
              <w:jc w:val="center"/>
              <w:rPr>
                <w:b/>
                <w:bCs/>
                <w:sz w:val="24"/>
                <w:szCs w:val="24"/>
              </w:rPr>
            </w:pPr>
            <w:r w:rsidRPr="00DB7053">
              <w:rPr>
                <w:b/>
                <w:bCs/>
                <w:sz w:val="24"/>
                <w:szCs w:val="24"/>
              </w:rPr>
              <w:t>Регистрационный №</w:t>
            </w:r>
          </w:p>
        </w:tc>
        <w:tc>
          <w:tcPr>
            <w:tcW w:w="1628" w:type="dxa"/>
          </w:tcPr>
          <w:p w:rsidR="00DB7053" w:rsidRPr="00DB7053" w:rsidRDefault="00DB7053" w:rsidP="00DB7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</w:tcPr>
          <w:p w:rsidR="00DB7053" w:rsidRPr="00DB7053" w:rsidRDefault="00DB7053" w:rsidP="00DB7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</w:tcPr>
          <w:p w:rsidR="00DB7053" w:rsidRPr="00DB7053" w:rsidRDefault="00DB7053" w:rsidP="00DB7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Производитель</w:t>
            </w:r>
          </w:p>
        </w:tc>
        <w:tc>
          <w:tcPr>
            <w:tcW w:w="2127" w:type="dxa"/>
          </w:tcPr>
          <w:p w:rsidR="00DB7053" w:rsidRPr="00DB7053" w:rsidRDefault="00DB7053" w:rsidP="00DB7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Сертификат соответствия</w:t>
            </w:r>
          </w:p>
        </w:tc>
        <w:tc>
          <w:tcPr>
            <w:tcW w:w="1134" w:type="dxa"/>
          </w:tcPr>
          <w:p w:rsidR="00DB7053" w:rsidRPr="00DB7053" w:rsidRDefault="00DB7053" w:rsidP="00DB705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ISO</w:t>
            </w:r>
          </w:p>
        </w:tc>
        <w:tc>
          <w:tcPr>
            <w:tcW w:w="1984" w:type="dxa"/>
          </w:tcPr>
          <w:p w:rsidR="00DB7053" w:rsidRPr="00DB7053" w:rsidRDefault="00DB7053" w:rsidP="00DB7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Интернет-магазин</w:t>
            </w:r>
          </w:p>
        </w:tc>
        <w:tc>
          <w:tcPr>
            <w:tcW w:w="1985" w:type="dxa"/>
          </w:tcPr>
          <w:p w:rsidR="00DB7053" w:rsidRPr="00DB7053" w:rsidRDefault="00DB7053" w:rsidP="00DB70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Торговые площадки</w:t>
            </w:r>
          </w:p>
        </w:tc>
      </w:tr>
      <w:tr w:rsidR="00DB7053" w:rsidTr="00DB7053">
        <w:tc>
          <w:tcPr>
            <w:tcW w:w="219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B7053" w:rsidTr="00DB7053">
        <w:tc>
          <w:tcPr>
            <w:tcW w:w="219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B7053" w:rsidTr="00DB7053">
        <w:tc>
          <w:tcPr>
            <w:tcW w:w="219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B7053" w:rsidTr="00DB7053">
        <w:tc>
          <w:tcPr>
            <w:tcW w:w="219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B7053" w:rsidTr="00DB7053">
        <w:tc>
          <w:tcPr>
            <w:tcW w:w="219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B7053" w:rsidTr="00DB7053">
        <w:tc>
          <w:tcPr>
            <w:tcW w:w="219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B7053" w:rsidTr="00DB7053">
        <w:tc>
          <w:tcPr>
            <w:tcW w:w="219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B7053" w:rsidRDefault="00DB7053" w:rsidP="00DB70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DB7053" w:rsidRDefault="00DB7053" w:rsidP="00DB7053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FB190B" w:rsidRDefault="001D30D5" w:rsidP="001D30D5">
      <w:pPr>
        <w:spacing w:after="0"/>
        <w:ind w:firstLine="709"/>
        <w:rPr>
          <w:b/>
          <w:bCs/>
          <w:sz w:val="24"/>
          <w:szCs w:val="24"/>
        </w:rPr>
      </w:pPr>
      <w:hyperlink r:id="rId5" w:history="1">
        <w:r w:rsidRPr="007C219F">
          <w:rPr>
            <w:rStyle w:val="a4"/>
            <w:b/>
            <w:bCs/>
            <w:sz w:val="24"/>
            <w:szCs w:val="24"/>
          </w:rPr>
          <w:t>https://tech.eaeunion.org/registers/35-1/ru/registryList/conformityDocs</w:t>
        </w:r>
      </w:hyperlink>
    </w:p>
    <w:p w:rsidR="001D30D5" w:rsidRDefault="001D30D5" w:rsidP="00DB7053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:rsidR="001D30D5" w:rsidRPr="001D30D5" w:rsidRDefault="001D30D5" w:rsidP="001D30D5">
      <w:pPr>
        <w:pStyle w:val="1"/>
        <w:shd w:val="clear" w:color="auto" w:fill="FFFFFF"/>
        <w:spacing w:before="0" w:after="60" w:line="660" w:lineRule="atLeast"/>
        <w:rPr>
          <w:rFonts w:ascii="Arial" w:eastAsia="Times New Roman" w:hAnsi="Arial" w:cs="Arial"/>
          <w:color w:val="212529"/>
          <w:spacing w:val="-1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pacing w:val="-16"/>
          <w:kern w:val="36"/>
          <w:sz w:val="48"/>
          <w:szCs w:val="48"/>
          <w:lang w:eastAsia="ru-RU"/>
        </w:rPr>
        <w:t xml:space="preserve">      </w:t>
      </w:r>
      <w:r w:rsidRPr="001D30D5">
        <w:rPr>
          <w:rFonts w:ascii="Arial" w:eastAsia="Times New Roman" w:hAnsi="Arial" w:cs="Arial"/>
          <w:b/>
          <w:bCs/>
          <w:color w:val="212529"/>
          <w:spacing w:val="-16"/>
          <w:kern w:val="36"/>
          <w:sz w:val="24"/>
          <w:szCs w:val="24"/>
          <w:lang w:val="en-US" w:eastAsia="ru-RU"/>
        </w:rPr>
        <w:t>*</w:t>
      </w:r>
      <w:r>
        <w:rPr>
          <w:rFonts w:ascii="Arial" w:eastAsia="Times New Roman" w:hAnsi="Arial" w:cs="Arial"/>
          <w:b/>
          <w:bCs/>
          <w:color w:val="212529"/>
          <w:spacing w:val="-16"/>
          <w:kern w:val="36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1D30D5">
        <w:rPr>
          <w:rFonts w:ascii="Arial" w:eastAsia="Times New Roman" w:hAnsi="Arial" w:cs="Arial"/>
          <w:b/>
          <w:bCs/>
          <w:color w:val="212529"/>
          <w:spacing w:val="-16"/>
          <w:kern w:val="36"/>
          <w:sz w:val="24"/>
          <w:szCs w:val="24"/>
          <w:lang w:eastAsia="ru-RU"/>
        </w:rPr>
        <w:t>ISO 14024</w:t>
      </w:r>
      <w:r w:rsidRPr="001D30D5">
        <w:rPr>
          <w:rFonts w:ascii="Arial" w:eastAsia="Times New Roman" w:hAnsi="Arial" w:cs="Arial"/>
          <w:color w:val="212529"/>
          <w:spacing w:val="-16"/>
          <w:kern w:val="36"/>
          <w:sz w:val="24"/>
          <w:szCs w:val="24"/>
          <w:lang w:eastAsia="ru-RU"/>
        </w:rPr>
        <w:t xml:space="preserve"> </w:t>
      </w:r>
      <w:r w:rsidRPr="001D30D5">
        <w:rPr>
          <w:rFonts w:ascii="Arial" w:eastAsia="Times New Roman" w:hAnsi="Arial" w:cs="Arial"/>
          <w:color w:val="212529"/>
          <w:spacing w:val="-16"/>
          <w:kern w:val="36"/>
          <w:sz w:val="24"/>
          <w:szCs w:val="24"/>
          <w:lang w:val="en-US" w:eastAsia="ru-RU"/>
        </w:rPr>
        <w:t>-</w:t>
      </w:r>
      <w:r w:rsidRPr="001D30D5">
        <w:rPr>
          <w:rFonts w:ascii="Arial" w:eastAsia="Times New Roman" w:hAnsi="Arial" w:cs="Arial"/>
          <w:color w:val="212529"/>
          <w:spacing w:val="-16"/>
          <w:kern w:val="36"/>
          <w:sz w:val="24"/>
          <w:szCs w:val="24"/>
          <w:lang w:eastAsia="ru-RU"/>
        </w:rPr>
        <w:t xml:space="preserve"> экологическ</w:t>
      </w:r>
      <w:r w:rsidRPr="001D30D5">
        <w:rPr>
          <w:rFonts w:ascii="Arial" w:eastAsia="Times New Roman" w:hAnsi="Arial" w:cs="Arial"/>
          <w:color w:val="212529"/>
          <w:spacing w:val="-16"/>
          <w:kern w:val="36"/>
          <w:sz w:val="24"/>
          <w:szCs w:val="24"/>
          <w:lang w:eastAsia="ru-RU"/>
        </w:rPr>
        <w:t>ая</w:t>
      </w:r>
      <w:r w:rsidRPr="001D30D5">
        <w:rPr>
          <w:rFonts w:ascii="Arial" w:eastAsia="Times New Roman" w:hAnsi="Arial" w:cs="Arial"/>
          <w:color w:val="212529"/>
          <w:spacing w:val="-16"/>
          <w:kern w:val="36"/>
          <w:sz w:val="24"/>
          <w:szCs w:val="24"/>
          <w:lang w:eastAsia="ru-RU"/>
        </w:rPr>
        <w:t xml:space="preserve"> маркировк</w:t>
      </w:r>
      <w:r w:rsidRPr="001D30D5">
        <w:rPr>
          <w:rFonts w:ascii="Arial" w:eastAsia="Times New Roman" w:hAnsi="Arial" w:cs="Arial"/>
          <w:color w:val="212529"/>
          <w:spacing w:val="-16"/>
          <w:kern w:val="36"/>
          <w:sz w:val="24"/>
          <w:szCs w:val="24"/>
          <w:lang w:eastAsia="ru-RU"/>
        </w:rPr>
        <w:t>а</w:t>
      </w:r>
    </w:p>
    <w:p w:rsidR="001D30D5" w:rsidRPr="001D30D5" w:rsidRDefault="001D30D5" w:rsidP="001D30D5">
      <w:pPr>
        <w:pStyle w:val="a6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</w:p>
    <w:sectPr w:rsidR="001D30D5" w:rsidRPr="001D30D5" w:rsidSect="00DB7053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C3981"/>
    <w:multiLevelType w:val="hybridMultilevel"/>
    <w:tmpl w:val="71ECEAF6"/>
    <w:lvl w:ilvl="0" w:tplc="8246447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3"/>
    <w:rsid w:val="001D30D5"/>
    <w:rsid w:val="006C0B77"/>
    <w:rsid w:val="008242FF"/>
    <w:rsid w:val="00870751"/>
    <w:rsid w:val="00922C48"/>
    <w:rsid w:val="00B915B7"/>
    <w:rsid w:val="00DB7053"/>
    <w:rsid w:val="00EA59DF"/>
    <w:rsid w:val="00EE4070"/>
    <w:rsid w:val="00F12C76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55F2"/>
  <w15:chartTrackingRefBased/>
  <w15:docId w15:val="{D86A0D0F-F41A-47B6-ACB2-40EC8C2A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D3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30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30D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D30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30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ch.eaeunion.org/registers/35-1/ru/registryList/conformityDo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2024-03-03T22:08:00Z</dcterms:created>
  <dcterms:modified xsi:type="dcterms:W3CDTF">2024-03-04T19:59:00Z</dcterms:modified>
</cp:coreProperties>
</file>