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(расшифровка)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м.п.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ПАСПОРТ ОТХОДОВ I-IV КЛАССОВ ОПАСНОСТИ,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включенных в Федеральный классификационный каталог отходов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Сведения об отходах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вида отходов по ФККО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 вида отходов по ФККО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4 71 101 01 52 1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Происхождение отходов (указывается наименование технологического процесса, в результате которого образовался отход, или процесса, а результате которого товар (продукция) утратил свои потребительские свойства, с указанием наименования исходного товара)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Химический и (или) компонентный состав (указывается в порядке убывания содержания компонентов)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компонента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Содержание, %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 определения химического и (или) компонентного состава вида отходов (указывается согласно документации и (или) с использованием количественного химического анализа)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Агрегатное состояние и физическая форма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 опасности по степени негативного воздействия на окружающую среду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Сведения о лице, которое образовало отходы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имя, отчество (при наличии) индивидуального предпринимателя или полное наименование юридического лица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Сокращенное наименование юридического лица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 по Общероссийскому классификатору видов экономической деятельности (ОКВЭД)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 нахождения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(адреса) фактического осуществления деятельности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395d28c41654df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